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Pr="00A16565" w:rsidRDefault="00A16565" w:rsidP="00A1656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16565">
        <w:rPr>
          <w:rFonts w:ascii="Times New Roman" w:hAnsi="Times New Roman" w:cs="Times New Roman"/>
          <w:sz w:val="40"/>
          <w:szCs w:val="40"/>
        </w:rPr>
        <w:t>ТЕЛЕФОН «ГОРЯЧЕЙ ЛИНИИ»      8(86387)21045</w:t>
      </w:r>
    </w:p>
    <w:p w:rsidR="00A16565" w:rsidRPr="00A16565" w:rsidRDefault="00A16565" w:rsidP="00A1656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16565">
        <w:rPr>
          <w:rFonts w:ascii="Times New Roman" w:hAnsi="Times New Roman" w:cs="Times New Roman"/>
          <w:sz w:val="40"/>
          <w:szCs w:val="40"/>
        </w:rPr>
        <w:t xml:space="preserve">СТ. ИНСПЕКТОР ОТДЕЛА ОБРАЗОВАНИЯ АДМИНИСТРАЦИИ ЧЕРТКОВСКОГО РАЙОНА </w:t>
      </w:r>
    </w:p>
    <w:p w:rsidR="00A16565" w:rsidRPr="00A16565" w:rsidRDefault="00A16565" w:rsidP="00A1656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16565">
        <w:rPr>
          <w:rFonts w:ascii="Times New Roman" w:hAnsi="Times New Roman" w:cs="Times New Roman"/>
          <w:sz w:val="40"/>
          <w:szCs w:val="40"/>
        </w:rPr>
        <w:t>С.В. РОМАНЧЕНКО</w:t>
      </w:r>
    </w:p>
    <w:p w:rsidR="00A16565" w:rsidRPr="00A16565" w:rsidRDefault="00A16565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A16565" w:rsidRPr="00A16565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6565"/>
    <w:rsid w:val="0082665F"/>
    <w:rsid w:val="00A16565"/>
    <w:rsid w:val="00C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1</cp:revision>
  <dcterms:created xsi:type="dcterms:W3CDTF">2020-02-17T12:41:00Z</dcterms:created>
  <dcterms:modified xsi:type="dcterms:W3CDTF">2020-02-17T12:44:00Z</dcterms:modified>
</cp:coreProperties>
</file>